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2" w:rsidRDefault="00DA00D2" w:rsidP="00DA00D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3A154C">
        <w:rPr>
          <w:b/>
          <w:bCs/>
          <w:color w:val="002060"/>
          <w:sz w:val="32"/>
          <w:szCs w:val="32"/>
        </w:rPr>
        <w:t xml:space="preserve">Dr. </w:t>
      </w:r>
      <w:r>
        <w:rPr>
          <w:b/>
          <w:bCs/>
          <w:color w:val="002060"/>
          <w:sz w:val="32"/>
          <w:szCs w:val="32"/>
        </w:rPr>
        <w:t>Patangrao Kadam Mahavidyalaya Ramanandnagar (Burli)</w:t>
      </w:r>
    </w:p>
    <w:p w:rsidR="00DA00D2" w:rsidRDefault="00DA00D2" w:rsidP="00DA00D2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Bsc II OE Student List </w:t>
      </w:r>
    </w:p>
    <w:p w:rsidR="00DA00D2" w:rsidRDefault="00DA00D2" w:rsidP="00DA00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</w:pPr>
    </w:p>
    <w:tbl>
      <w:tblPr>
        <w:tblStyle w:val="TableGrid"/>
        <w:tblpPr w:leftFromText="180" w:rightFromText="180" w:vertAnchor="page" w:horzAnchor="margin" w:tblpXSpec="center" w:tblpY="2701"/>
        <w:tblOverlap w:val="never"/>
        <w:tblW w:w="0" w:type="auto"/>
        <w:tblLook w:val="04A0"/>
      </w:tblPr>
      <w:tblGrid>
        <w:gridCol w:w="1223"/>
        <w:gridCol w:w="5145"/>
        <w:gridCol w:w="3208"/>
      </w:tblGrid>
      <w:tr w:rsidR="00DA00D2" w:rsidTr="00DA00D2">
        <w:trPr>
          <w:trHeight w:val="312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Chougule Paras Mahavir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7057851108</w:t>
            </w:r>
          </w:p>
        </w:tc>
      </w:tr>
      <w:tr w:rsidR="00DA00D2" w:rsidTr="00DA00D2">
        <w:trPr>
          <w:trHeight w:val="298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Dixit Shubham Rajiv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8855880870</w:t>
            </w:r>
          </w:p>
        </w:tc>
      </w:tr>
      <w:tr w:rsidR="00DA00D2" w:rsidTr="00DA00D2">
        <w:trPr>
          <w:trHeight w:val="312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Gorpade Yash Abhijeet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8177978152</w:t>
            </w:r>
          </w:p>
        </w:tc>
      </w:tr>
      <w:tr w:rsidR="00DA00D2" w:rsidTr="00DA00D2">
        <w:trPr>
          <w:trHeight w:val="298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Jadhav Ankanksha Arvind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9665907423</w:t>
            </w:r>
          </w:p>
        </w:tc>
      </w:tr>
      <w:tr w:rsidR="00DA00D2" w:rsidTr="00DA00D2">
        <w:trPr>
          <w:trHeight w:val="312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Jadhav Madhura Sachin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7058741393</w:t>
            </w:r>
          </w:p>
        </w:tc>
      </w:tr>
      <w:tr w:rsidR="00DA00D2" w:rsidTr="00DA00D2">
        <w:trPr>
          <w:trHeight w:val="298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Jadhav Pragati Gorakh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9561932001</w:t>
            </w:r>
          </w:p>
        </w:tc>
      </w:tr>
      <w:tr w:rsidR="00DA00D2" w:rsidTr="00DA00D2">
        <w:trPr>
          <w:trHeight w:val="298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Mutavalli tohid Dastgir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9359001424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Patil Rutuja Uttam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9322259852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Pawar Pranav Prakash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9960356318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Sawant Aditya Ashok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8999821323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Bhosale Manisha Ramchandra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9970257402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Jadhav Vanita Siddu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7620652772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Jadhav Sukanya Suresh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9767783077</w:t>
            </w:r>
          </w:p>
        </w:tc>
      </w:tr>
      <w:tr w:rsidR="00DA00D2" w:rsidTr="00DA00D2">
        <w:trPr>
          <w:trHeight w:val="329"/>
        </w:trPr>
        <w:tc>
          <w:tcPr>
            <w:tcW w:w="1223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5145" w:type="dxa"/>
          </w:tcPr>
          <w:p w:rsidR="00DA00D2" w:rsidRDefault="00DA00D2" w:rsidP="00DA00D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More Vijay Appaso </w:t>
            </w:r>
          </w:p>
        </w:tc>
        <w:tc>
          <w:tcPr>
            <w:tcW w:w="3208" w:type="dxa"/>
          </w:tcPr>
          <w:p w:rsidR="00DA00D2" w:rsidRDefault="00DA00D2" w:rsidP="00DA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9623976745</w:t>
            </w:r>
          </w:p>
        </w:tc>
      </w:tr>
    </w:tbl>
    <w:p w:rsidR="000602A7" w:rsidRDefault="000602A7"/>
    <w:sectPr w:rsidR="000602A7" w:rsidSect="0006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00D2"/>
    <w:rsid w:val="000602A7"/>
    <w:rsid w:val="00DA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D2"/>
    <w:pPr>
      <w:spacing w:after="160" w:line="259" w:lineRule="auto"/>
    </w:pPr>
    <w:rPr>
      <w:szCs w:val="20"/>
      <w:lang w:val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0D2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2025-09-16T03:28:00Z</dcterms:created>
  <dcterms:modified xsi:type="dcterms:W3CDTF">2025-09-16T03:32:00Z</dcterms:modified>
</cp:coreProperties>
</file>